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70AAA9" w14:textId="6A810768" w:rsidR="00EF777A" w:rsidRPr="000A21F9" w:rsidRDefault="00EF777A" w:rsidP="000A21F9">
      <w:pPr>
        <w:spacing w:after="0" w:line="480" w:lineRule="auto"/>
        <w:contextualSpacing/>
      </w:pPr>
    </w:p>
    <w:p w14:paraId="73060DA6" w14:textId="4A469696" w:rsidR="008777D1" w:rsidRPr="000A21F9" w:rsidRDefault="008777D1" w:rsidP="000A21F9">
      <w:pPr>
        <w:spacing w:after="0" w:line="480" w:lineRule="auto"/>
        <w:contextualSpacing/>
      </w:pPr>
    </w:p>
    <w:p w14:paraId="110BC6F2" w14:textId="0BDBEC36" w:rsidR="008777D1" w:rsidRPr="000A21F9" w:rsidRDefault="008777D1" w:rsidP="000A21F9">
      <w:pPr>
        <w:spacing w:after="0" w:line="480" w:lineRule="auto"/>
        <w:contextualSpacing/>
      </w:pPr>
    </w:p>
    <w:p w14:paraId="0F01933C" w14:textId="4A7A2071" w:rsidR="008777D1" w:rsidRPr="000A21F9" w:rsidRDefault="008777D1" w:rsidP="000A21F9">
      <w:pPr>
        <w:spacing w:after="0" w:line="480" w:lineRule="auto"/>
        <w:contextualSpacing/>
      </w:pPr>
    </w:p>
    <w:p w14:paraId="4A3B5901" w14:textId="61D25FEA" w:rsidR="008777D1" w:rsidRPr="000A21F9" w:rsidRDefault="008777D1" w:rsidP="000A21F9">
      <w:pPr>
        <w:spacing w:after="0" w:line="480" w:lineRule="auto"/>
        <w:contextualSpacing/>
      </w:pPr>
    </w:p>
    <w:p w14:paraId="5EB68B11" w14:textId="1C01FD12" w:rsidR="008777D1" w:rsidRPr="000A21F9" w:rsidRDefault="008777D1" w:rsidP="000A21F9">
      <w:pPr>
        <w:spacing w:after="0" w:line="480" w:lineRule="auto"/>
        <w:contextualSpacing/>
      </w:pPr>
    </w:p>
    <w:p w14:paraId="1356529D" w14:textId="538DC431" w:rsidR="008777D1" w:rsidRPr="000A21F9" w:rsidRDefault="00AD1007" w:rsidP="000A21F9">
      <w:pPr>
        <w:spacing w:after="0" w:line="480" w:lineRule="auto"/>
        <w:contextualSpacing/>
        <w:jc w:val="center"/>
      </w:pPr>
      <w:bookmarkStart w:id="0" w:name="_GoBack"/>
      <w:r w:rsidRPr="000A21F9">
        <w:t>Population Health Improvement Plan</w:t>
      </w:r>
    </w:p>
    <w:bookmarkEnd w:id="0"/>
    <w:p w14:paraId="00AC8138" w14:textId="77BEECBB" w:rsidR="008777D1" w:rsidRPr="000A21F9" w:rsidRDefault="00AD1007" w:rsidP="000A21F9">
      <w:pPr>
        <w:spacing w:after="0" w:line="480" w:lineRule="auto"/>
        <w:contextualSpacing/>
        <w:jc w:val="center"/>
      </w:pPr>
      <w:r w:rsidRPr="000A21F9">
        <w:t>Student’s Name</w:t>
      </w:r>
    </w:p>
    <w:p w14:paraId="728CCA00" w14:textId="40934C49" w:rsidR="008777D1" w:rsidRPr="000A21F9" w:rsidRDefault="00AD1007" w:rsidP="000A21F9">
      <w:pPr>
        <w:spacing w:after="0" w:line="480" w:lineRule="auto"/>
        <w:contextualSpacing/>
        <w:jc w:val="center"/>
      </w:pPr>
      <w:r w:rsidRPr="000A21F9">
        <w:t>Institutional Affiliation</w:t>
      </w:r>
    </w:p>
    <w:p w14:paraId="6DE26708" w14:textId="219787EF" w:rsidR="008777D1" w:rsidRPr="000A21F9" w:rsidRDefault="008777D1" w:rsidP="000A21F9">
      <w:pPr>
        <w:spacing w:after="0" w:line="480" w:lineRule="auto"/>
        <w:contextualSpacing/>
        <w:jc w:val="center"/>
      </w:pPr>
    </w:p>
    <w:p w14:paraId="4D469033" w14:textId="2716CD18" w:rsidR="008777D1" w:rsidRPr="000A21F9" w:rsidRDefault="008777D1" w:rsidP="000A21F9">
      <w:pPr>
        <w:spacing w:after="0" w:line="480" w:lineRule="auto"/>
        <w:contextualSpacing/>
        <w:jc w:val="center"/>
      </w:pPr>
    </w:p>
    <w:p w14:paraId="30C6E005" w14:textId="588CF289" w:rsidR="008777D1" w:rsidRPr="000A21F9" w:rsidRDefault="008777D1" w:rsidP="000A21F9">
      <w:pPr>
        <w:spacing w:after="0" w:line="480" w:lineRule="auto"/>
        <w:contextualSpacing/>
        <w:jc w:val="center"/>
      </w:pPr>
    </w:p>
    <w:p w14:paraId="32415FFD" w14:textId="110C4E2C" w:rsidR="008777D1" w:rsidRPr="000A21F9" w:rsidRDefault="008777D1" w:rsidP="000A21F9">
      <w:pPr>
        <w:spacing w:after="0" w:line="480" w:lineRule="auto"/>
        <w:contextualSpacing/>
        <w:jc w:val="center"/>
      </w:pPr>
    </w:p>
    <w:p w14:paraId="201F989F" w14:textId="772ECCCC" w:rsidR="008777D1" w:rsidRPr="000A21F9" w:rsidRDefault="008777D1" w:rsidP="000A21F9">
      <w:pPr>
        <w:spacing w:after="0" w:line="480" w:lineRule="auto"/>
        <w:contextualSpacing/>
        <w:jc w:val="center"/>
      </w:pPr>
    </w:p>
    <w:p w14:paraId="5973A16C" w14:textId="44049B0E" w:rsidR="008777D1" w:rsidRPr="000A21F9" w:rsidRDefault="008777D1" w:rsidP="000A21F9">
      <w:pPr>
        <w:spacing w:after="0" w:line="480" w:lineRule="auto"/>
        <w:contextualSpacing/>
        <w:jc w:val="center"/>
      </w:pPr>
    </w:p>
    <w:p w14:paraId="7FBD345C" w14:textId="188EAA2E" w:rsidR="008777D1" w:rsidRPr="000A21F9" w:rsidRDefault="008777D1" w:rsidP="000A21F9">
      <w:pPr>
        <w:spacing w:after="0" w:line="480" w:lineRule="auto"/>
        <w:contextualSpacing/>
        <w:jc w:val="center"/>
      </w:pPr>
    </w:p>
    <w:p w14:paraId="34236AD2" w14:textId="4DC5D866" w:rsidR="008777D1" w:rsidRPr="000A21F9" w:rsidRDefault="008777D1" w:rsidP="000A21F9">
      <w:pPr>
        <w:spacing w:after="0" w:line="480" w:lineRule="auto"/>
        <w:contextualSpacing/>
        <w:jc w:val="center"/>
      </w:pPr>
    </w:p>
    <w:p w14:paraId="3A0BA04A" w14:textId="6B110B8D" w:rsidR="008777D1" w:rsidRPr="000A21F9" w:rsidRDefault="008777D1" w:rsidP="000A21F9">
      <w:pPr>
        <w:spacing w:after="0" w:line="480" w:lineRule="auto"/>
        <w:contextualSpacing/>
        <w:jc w:val="center"/>
      </w:pPr>
    </w:p>
    <w:p w14:paraId="52741DDD" w14:textId="77777777" w:rsidR="000A21F9" w:rsidRDefault="000A21F9">
      <w:r>
        <w:br w:type="page"/>
      </w:r>
    </w:p>
    <w:p w14:paraId="07F503CE" w14:textId="4D550A2C" w:rsidR="008777D1" w:rsidRPr="000A21F9" w:rsidRDefault="000A21F9" w:rsidP="000A21F9">
      <w:pPr>
        <w:spacing w:after="0" w:line="480" w:lineRule="auto"/>
        <w:contextualSpacing/>
        <w:jc w:val="center"/>
      </w:pPr>
      <w:r w:rsidRPr="000A21F9">
        <w:lastRenderedPageBreak/>
        <w:t>Population Health Improvement P</w:t>
      </w:r>
      <w:r w:rsidR="00AD1007" w:rsidRPr="000A21F9">
        <w:t>lan</w:t>
      </w:r>
    </w:p>
    <w:p w14:paraId="63DE4811" w14:textId="768D435B" w:rsidR="008777D1" w:rsidRPr="000A21F9" w:rsidRDefault="00AD1007" w:rsidP="000A21F9">
      <w:pPr>
        <w:spacing w:after="0" w:line="480" w:lineRule="auto"/>
        <w:contextualSpacing/>
        <w:rPr>
          <w:b/>
          <w:bCs/>
        </w:rPr>
      </w:pPr>
      <w:r w:rsidRPr="000A21F9">
        <w:rPr>
          <w:b/>
          <w:bCs/>
        </w:rPr>
        <w:t>Evaluation of community demographic, epidemiological, and environmental data.</w:t>
      </w:r>
    </w:p>
    <w:p w14:paraId="333CB187" w14:textId="084249D0" w:rsidR="00AC4249" w:rsidRPr="000A21F9" w:rsidRDefault="00AD1007" w:rsidP="000A21F9">
      <w:pPr>
        <w:spacing w:after="0" w:line="480" w:lineRule="auto"/>
        <w:ind w:firstLine="720"/>
        <w:contextualSpacing/>
      </w:pPr>
      <w:r w:rsidRPr="000A21F9">
        <w:t xml:space="preserve">One of the major health </w:t>
      </w:r>
      <w:r w:rsidR="00AE1C01" w:rsidRPr="000A21F9">
        <w:t>plans</w:t>
      </w:r>
      <w:r w:rsidRPr="000A21F9">
        <w:t xml:space="preserve"> in USA diabetes and improvement plans should be put in place to manage its effects</w:t>
      </w:r>
      <w:r w:rsidR="00077F72" w:rsidRPr="000A21F9">
        <w:t xml:space="preserve">. The </w:t>
      </w:r>
      <w:r w:rsidR="00077F72" w:rsidRPr="000A21F9">
        <w:rPr>
          <w:bCs/>
        </w:rPr>
        <w:t>National diabetes statistics body provides the data</w:t>
      </w:r>
      <w:r w:rsidR="00077F72" w:rsidRPr="000A21F9">
        <w:rPr>
          <w:b/>
          <w:bCs/>
        </w:rPr>
        <w:t xml:space="preserve"> </w:t>
      </w:r>
      <w:r w:rsidR="00077F72" w:rsidRPr="000A21F9">
        <w:t xml:space="preserve">showing the </w:t>
      </w:r>
      <w:r w:rsidR="00AE1C01" w:rsidRPr="000A21F9">
        <w:t>cases</w:t>
      </w:r>
      <w:r w:rsidR="00077F72" w:rsidRPr="000A21F9">
        <w:t xml:space="preserve">, results as well as </w:t>
      </w:r>
      <w:r w:rsidR="00AE1C01" w:rsidRPr="000A21F9">
        <w:t>demographic</w:t>
      </w:r>
      <w:r w:rsidR="00077F72" w:rsidRPr="000A21F9">
        <w:t xml:space="preserve"> issues </w:t>
      </w:r>
      <w:r w:rsidR="00AE1C01" w:rsidRPr="000A21F9">
        <w:t>related</w:t>
      </w:r>
      <w:r w:rsidR="00077F72" w:rsidRPr="000A21F9">
        <w:t xml:space="preserve"> to diabetes. The data shows based on race, and gender </w:t>
      </w:r>
      <w:r w:rsidR="00AE1C01" w:rsidRPr="000A21F9">
        <w:t>demographics</w:t>
      </w:r>
      <w:r w:rsidR="00077F72" w:rsidRPr="000A21F9">
        <w:t xml:space="preserve"> show that a total of 11% </w:t>
      </w:r>
      <w:r w:rsidR="00AE1C01" w:rsidRPr="000A21F9">
        <w:t>of</w:t>
      </w:r>
      <w:r w:rsidR="00077F72" w:rsidRPr="000A21F9">
        <w:t xml:space="preserve"> </w:t>
      </w:r>
      <w:r w:rsidR="00AE1C01" w:rsidRPr="000A21F9">
        <w:t>Americans</w:t>
      </w:r>
      <w:r w:rsidR="00077F72" w:rsidRPr="000A21F9">
        <w:t xml:space="preserve"> are affected by diabetes. The whites affected by diabetes are 9.4%, blacks are 13.5%, Asians are 11.2%, and Hispanics are 10% of the total population with</w:t>
      </w:r>
      <w:r w:rsidRPr="000A21F9">
        <w:t xml:space="preserve"> diabetes</w:t>
      </w:r>
      <w:r w:rsidR="00E4049F" w:rsidRPr="000A21F9">
        <w:t xml:space="preserve"> (</w:t>
      </w:r>
      <w:r w:rsidR="00E4049F" w:rsidRPr="000A21F9">
        <w:rPr>
          <w:shd w:val="clear" w:color="auto" w:fill="FFFFFF"/>
        </w:rPr>
        <w:t>Mays, 2016)</w:t>
      </w:r>
      <w:r w:rsidR="00077F72" w:rsidRPr="000A21F9">
        <w:t>.</w:t>
      </w:r>
      <w:r w:rsidRPr="000A21F9">
        <w:t xml:space="preserve"> </w:t>
      </w:r>
      <w:r w:rsidR="00AE1C01" w:rsidRPr="000A21F9">
        <w:t>Additionally,</w:t>
      </w:r>
      <w:r w:rsidRPr="000A21F9">
        <w:t xml:space="preserve"> males affected by the health factor are 14%, while females are 12%.</w:t>
      </w:r>
      <w:r w:rsidR="00077F72" w:rsidRPr="000A21F9">
        <w:t xml:space="preserve"> </w:t>
      </w:r>
      <w:r w:rsidR="00AE1C01" w:rsidRPr="000A21F9">
        <w:rPr>
          <w:bCs/>
        </w:rPr>
        <w:t>Environmental</w:t>
      </w:r>
      <w:r w:rsidRPr="000A21F9">
        <w:rPr>
          <w:bCs/>
        </w:rPr>
        <w:t xml:space="preserve"> factors</w:t>
      </w:r>
      <w:r w:rsidRPr="000A21F9">
        <w:t xml:space="preserve"> affect the health community by determining their feeding </w:t>
      </w:r>
      <w:r w:rsidR="00AE1C01" w:rsidRPr="000A21F9">
        <w:t>habits, environmental</w:t>
      </w:r>
      <w:r w:rsidRPr="000A21F9">
        <w:t xml:space="preserve"> as well as depression cases due to their closely related people.</w:t>
      </w:r>
    </w:p>
    <w:p w14:paraId="74E40AC6" w14:textId="694DD4EA" w:rsidR="00AC4249" w:rsidRPr="000A21F9" w:rsidRDefault="000A21F9" w:rsidP="000A21F9">
      <w:pPr>
        <w:spacing w:after="0" w:line="480" w:lineRule="auto"/>
        <w:contextualSpacing/>
        <w:rPr>
          <w:b/>
          <w:bCs/>
        </w:rPr>
      </w:pPr>
      <w:r w:rsidRPr="000A21F9">
        <w:rPr>
          <w:b/>
          <w:bCs/>
        </w:rPr>
        <w:t>Health Improvement P</w:t>
      </w:r>
      <w:r w:rsidR="00AD1007" w:rsidRPr="000A21F9">
        <w:rPr>
          <w:b/>
          <w:bCs/>
        </w:rPr>
        <w:t>lan</w:t>
      </w:r>
    </w:p>
    <w:p w14:paraId="74976C09" w14:textId="6B7BE962" w:rsidR="000D751A" w:rsidRPr="000A21F9" w:rsidRDefault="00AD1007" w:rsidP="000A21F9">
      <w:pPr>
        <w:spacing w:after="0" w:line="480" w:lineRule="auto"/>
        <w:contextualSpacing/>
      </w:pPr>
      <w:r w:rsidRPr="000A21F9">
        <w:tab/>
        <w:t>The most effective health improvement plan for diabetes is adopting a healthy lifestyle. The leading causes of the health condition are poor feeding habits, obesity, as well as depression related to the environment of a person. According to the world health condition, diabetes management requires assistance from the close relative of the victim. Proper feeding habits and regular exercises of the body helps to manage the issue</w:t>
      </w:r>
      <w:r w:rsidR="00E4049F" w:rsidRPr="000A21F9">
        <w:rPr>
          <w:shd w:val="clear" w:color="auto" w:fill="FFFFFF"/>
        </w:rPr>
        <w:t xml:space="preserve"> ("National Diabetes Statistics Report," 2020)</w:t>
      </w:r>
      <w:r w:rsidRPr="000A21F9">
        <w:t>. Additionally, stressors causatives should also be avoided as an appropriate plan of reducing stress cases among the aged.</w:t>
      </w:r>
    </w:p>
    <w:p w14:paraId="78146CC1" w14:textId="65D973B1" w:rsidR="000D751A" w:rsidRPr="000A21F9" w:rsidRDefault="00AD1007" w:rsidP="000A21F9">
      <w:pPr>
        <w:spacing w:after="0" w:line="480" w:lineRule="auto"/>
        <w:contextualSpacing/>
        <w:rPr>
          <w:b/>
          <w:bCs/>
        </w:rPr>
      </w:pPr>
      <w:r w:rsidRPr="000A21F9">
        <w:rPr>
          <w:b/>
          <w:bCs/>
        </w:rPr>
        <w:t>How does my plan meet the cultural and environmental needs of the community?</w:t>
      </w:r>
    </w:p>
    <w:p w14:paraId="2770697D" w14:textId="69EDF4FD" w:rsidR="005C07D8" w:rsidRPr="000A21F9" w:rsidRDefault="00AD1007" w:rsidP="000A21F9">
      <w:pPr>
        <w:spacing w:after="0" w:line="480" w:lineRule="auto"/>
        <w:ind w:firstLine="720"/>
        <w:contextualSpacing/>
      </w:pPr>
      <w:r w:rsidRPr="000A21F9">
        <w:t>On the ad</w:t>
      </w:r>
      <w:r w:rsidR="007C7732" w:rsidRPr="000A21F9">
        <w:t>a</w:t>
      </w:r>
      <w:r w:rsidRPr="000A21F9">
        <w:t xml:space="preserve">ption of a healthy lifestyle plan in managing diabetes, the cultural, as well as environmental concepts, are considered. A healthy lifestyle </w:t>
      </w:r>
      <w:r w:rsidR="00AE1C01" w:rsidRPr="000A21F9">
        <w:t>does</w:t>
      </w:r>
      <w:r w:rsidRPr="000A21F9">
        <w:t xml:space="preserve"> not alter with the normal lifestyle, and it gives an individual to focus more on health welfare aspects. In many </w:t>
      </w:r>
      <w:r w:rsidR="00AE1C01" w:rsidRPr="000A21F9">
        <w:lastRenderedPageBreak/>
        <w:t>community’s</w:t>
      </w:r>
      <w:r w:rsidRPr="000A21F9">
        <w:t xml:space="preserve"> health issues is a primary social concern and keeping body fitness observes this objective. The </w:t>
      </w:r>
      <w:r w:rsidR="00AE1C01" w:rsidRPr="000A21F9">
        <w:rPr>
          <w:bCs/>
        </w:rPr>
        <w:t>environmental</w:t>
      </w:r>
      <w:r w:rsidRPr="000A21F9">
        <w:rPr>
          <w:bCs/>
        </w:rPr>
        <w:t xml:space="preserve"> needs</w:t>
      </w:r>
      <w:r w:rsidRPr="000A21F9">
        <w:t xml:space="preserve"> associated with diabetes are polluted water, air, as well as stress from closely </w:t>
      </w:r>
      <w:r w:rsidR="00AE1C01" w:rsidRPr="000A21F9">
        <w:t>related</w:t>
      </w:r>
      <w:r w:rsidRPr="000A21F9">
        <w:t xml:space="preserve"> people of the diabetes </w:t>
      </w:r>
      <w:r w:rsidR="00AE1C01" w:rsidRPr="000A21F9">
        <w:t>victim (</w:t>
      </w:r>
      <w:r w:rsidR="00E4049F" w:rsidRPr="000A21F9">
        <w:rPr>
          <w:shd w:val="clear" w:color="auto" w:fill="FFFFFF"/>
        </w:rPr>
        <w:t>Mays, 2016)</w:t>
      </w:r>
      <w:r w:rsidRPr="000A21F9">
        <w:t xml:space="preserve">. These environmental factors are enhanced </w:t>
      </w:r>
      <w:r w:rsidR="00AE1C01" w:rsidRPr="000A21F9">
        <w:t>i</w:t>
      </w:r>
      <w:r w:rsidRPr="000A21F9">
        <w:t xml:space="preserve">n ensuring clean as well as the treated water is used in the community. The community lives together with unity, and this aspect helps in overcoming stress as an essential component of the </w:t>
      </w:r>
      <w:r w:rsidR="00AE1C01" w:rsidRPr="000A21F9">
        <w:t>environment</w:t>
      </w:r>
      <w:r w:rsidR="00AE1C01" w:rsidRPr="000A21F9">
        <w:rPr>
          <w:shd w:val="clear" w:color="auto" w:fill="FFFFFF"/>
        </w:rPr>
        <w:t xml:space="preserve"> ("National Diabetes Statistics Report," 2020)</w:t>
      </w:r>
      <w:r w:rsidRPr="000A21F9">
        <w:t>.</w:t>
      </w:r>
      <w:r w:rsidR="009B12C0" w:rsidRPr="000A21F9">
        <w:t xml:space="preserve"> However, cultural differences may act as a hindrance for project success. </w:t>
      </w:r>
    </w:p>
    <w:p w14:paraId="4779205A" w14:textId="7E9EC32E" w:rsidR="005C07D8" w:rsidRPr="000A21F9" w:rsidRDefault="00AD1007" w:rsidP="000A21F9">
      <w:pPr>
        <w:spacing w:after="0" w:line="480" w:lineRule="auto"/>
        <w:contextualSpacing/>
        <w:rPr>
          <w:b/>
          <w:bCs/>
        </w:rPr>
      </w:pPr>
      <w:r w:rsidRPr="000A21F9">
        <w:rPr>
          <w:b/>
          <w:bCs/>
        </w:rPr>
        <w:t xml:space="preserve">Justification of the value and relevance </w:t>
      </w:r>
      <w:r w:rsidR="005E2AB6" w:rsidRPr="000A21F9">
        <w:rPr>
          <w:b/>
          <w:bCs/>
        </w:rPr>
        <w:t>of the evidence applied in the health improvement plan</w:t>
      </w:r>
    </w:p>
    <w:p w14:paraId="7AA65263" w14:textId="68DC81E6" w:rsidR="009B12C0" w:rsidRPr="000A21F9" w:rsidRDefault="00AD1007" w:rsidP="000A21F9">
      <w:pPr>
        <w:spacing w:after="0" w:line="480" w:lineRule="auto"/>
        <w:contextualSpacing/>
      </w:pPr>
      <w:r w:rsidRPr="000A21F9">
        <w:t xml:space="preserve"> </w:t>
      </w:r>
      <w:r w:rsidR="007C7732" w:rsidRPr="000A21F9">
        <w:tab/>
      </w:r>
      <w:r w:rsidRPr="000A21F9">
        <w:t xml:space="preserve">The significance of the evidence used is based on effectiveness, where </w:t>
      </w:r>
      <w:r w:rsidR="00AE1C01" w:rsidRPr="000A21F9">
        <w:t>many</w:t>
      </w:r>
      <w:r w:rsidRPr="000A21F9">
        <w:t xml:space="preserve"> health </w:t>
      </w:r>
      <w:r w:rsidR="00AE1C01" w:rsidRPr="000A21F9">
        <w:t>facilities</w:t>
      </w:r>
      <w:r w:rsidRPr="000A21F9">
        <w:t xml:space="preserve"> use it. A healthy lifestyle is a significant </w:t>
      </w:r>
      <w:r w:rsidR="00AE1C01" w:rsidRPr="000A21F9">
        <w:t>recommendation</w:t>
      </w:r>
      <w:r w:rsidRPr="000A21F9">
        <w:t xml:space="preserve"> for people suffering from diabetes. The evidence from the report of the national statistics body of diabetes provides precise figures of the actual number of people affected by the condition. </w:t>
      </w:r>
      <w:r w:rsidR="00AE1C01" w:rsidRPr="000A21F9">
        <w:t>Additionally,</w:t>
      </w:r>
      <w:r w:rsidRPr="000A21F9">
        <w:t xml:space="preserve"> epidemiology, as well as demographic information, </w:t>
      </w:r>
      <w:r w:rsidR="00AE1C01" w:rsidRPr="000A21F9">
        <w:t>helps</w:t>
      </w:r>
      <w:r w:rsidRPr="000A21F9">
        <w:t xml:space="preserve"> to know which demographic group is profoundly affected</w:t>
      </w:r>
      <w:r w:rsidR="00AE1C01" w:rsidRPr="000A21F9">
        <w:t xml:space="preserve"> (</w:t>
      </w:r>
      <w:r w:rsidR="00AE1C01" w:rsidRPr="000A21F9">
        <w:rPr>
          <w:shd w:val="clear" w:color="auto" w:fill="FFFFFF"/>
        </w:rPr>
        <w:t>Kite</w:t>
      </w:r>
      <w:r w:rsidR="000A21F9" w:rsidRPr="000A21F9">
        <w:rPr>
          <w:shd w:val="clear" w:color="auto" w:fill="FFFFFF"/>
        </w:rPr>
        <w:t>,</w:t>
      </w:r>
      <w:r w:rsidR="00AE1C01" w:rsidRPr="000A21F9">
        <w:rPr>
          <w:shd w:val="clear" w:color="auto" w:fill="FFFFFF"/>
        </w:rPr>
        <w:t xml:space="preserve"> 2018)</w:t>
      </w:r>
      <w:r w:rsidRPr="000A21F9">
        <w:t xml:space="preserve">. The evidence from the world health organization </w:t>
      </w:r>
      <w:r w:rsidR="00AE1C01" w:rsidRPr="000A21F9">
        <w:t>regarding</w:t>
      </w:r>
      <w:r w:rsidRPr="000A21F9">
        <w:t xml:space="preserve"> diabetes health problems in different communities of the </w:t>
      </w:r>
      <w:proofErr w:type="gramStart"/>
      <w:r w:rsidRPr="000A21F9">
        <w:t>united states</w:t>
      </w:r>
      <w:proofErr w:type="gramEnd"/>
      <w:r w:rsidRPr="000A21F9">
        <w:t xml:space="preserve"> of America helps in public education through the provision of </w:t>
      </w:r>
      <w:r w:rsidR="00AE1C01" w:rsidRPr="000A21F9">
        <w:t>fact-based</w:t>
      </w:r>
      <w:r w:rsidRPr="000A21F9">
        <w:t xml:space="preserve"> </w:t>
      </w:r>
      <w:r w:rsidR="00AE1C01" w:rsidRPr="000A21F9">
        <w:t>arguments</w:t>
      </w:r>
      <w:r w:rsidRPr="000A21F9">
        <w:t xml:space="preserve"> on diabetes issues. </w:t>
      </w:r>
    </w:p>
    <w:p w14:paraId="223C40D8" w14:textId="12A469D7" w:rsidR="009B12C0" w:rsidRPr="000A21F9" w:rsidRDefault="00AD1007" w:rsidP="000A21F9">
      <w:pPr>
        <w:spacing w:after="0" w:line="480" w:lineRule="auto"/>
        <w:contextualSpacing/>
        <w:rPr>
          <w:b/>
          <w:bCs/>
        </w:rPr>
      </w:pPr>
      <w:r w:rsidRPr="000A21F9">
        <w:rPr>
          <w:b/>
          <w:bCs/>
        </w:rPr>
        <w:t>Relevance and measurable criteria for evaluating the outcomes of my plan</w:t>
      </w:r>
      <w:r w:rsidR="00AE1C01" w:rsidRPr="000A21F9">
        <w:rPr>
          <w:b/>
          <w:bCs/>
        </w:rPr>
        <w:t>.</w:t>
      </w:r>
    </w:p>
    <w:p w14:paraId="3E175750" w14:textId="60F507B1" w:rsidR="009B12C0" w:rsidRPr="000A21F9" w:rsidRDefault="00AD1007" w:rsidP="000A21F9">
      <w:pPr>
        <w:spacing w:after="0" w:line="480" w:lineRule="auto"/>
        <w:contextualSpacing/>
      </w:pPr>
      <w:r w:rsidRPr="000A21F9">
        <w:t xml:space="preserve"> </w:t>
      </w:r>
      <w:r w:rsidR="007C7732" w:rsidRPr="000A21F9">
        <w:tab/>
      </w:r>
      <w:r w:rsidRPr="000A21F9">
        <w:t xml:space="preserve">The measures proposed for consideration in controlling the diabetes issue are relevant based on affordability. The outlined criteria regarding the evaluation of my project prove effective since it involves the </w:t>
      </w:r>
      <w:r w:rsidR="00AE1C01" w:rsidRPr="000A21F9">
        <w:t>cooperation</w:t>
      </w:r>
      <w:r w:rsidRPr="000A21F9">
        <w:t xml:space="preserve"> of all the concerned parties. The parties proposed in </w:t>
      </w:r>
      <w:r w:rsidR="00AE1C01" w:rsidRPr="000A21F9">
        <w:t>ensuring</w:t>
      </w:r>
      <w:r w:rsidRPr="000A21F9">
        <w:t xml:space="preserve"> success are the victim of diabetes, the local </w:t>
      </w:r>
      <w:r w:rsidR="00AE1C01" w:rsidRPr="000A21F9">
        <w:t>community,</w:t>
      </w:r>
      <w:r w:rsidRPr="000A21F9">
        <w:t xml:space="preserve"> as well as health </w:t>
      </w:r>
      <w:r w:rsidR="00AE1C01" w:rsidRPr="000A21F9">
        <w:t>practitioners</w:t>
      </w:r>
      <w:r w:rsidR="00AE1C01" w:rsidRPr="000A21F9">
        <w:rPr>
          <w:shd w:val="clear" w:color="auto" w:fill="FFFFFF"/>
        </w:rPr>
        <w:t xml:space="preserve"> ("National Diabetes Statistics Report," 2020)</w:t>
      </w:r>
      <w:r w:rsidRPr="000A21F9">
        <w:t xml:space="preserve">. The criteria are also useful since they are cheap to </w:t>
      </w:r>
      <w:r w:rsidRPr="000A21F9">
        <w:lastRenderedPageBreak/>
        <w:t>adapt to as well as easy to apply. All the demographic groups affected by the health problem are suitable in adapting the proposed criteria since it does not discriminate against any group.</w:t>
      </w:r>
    </w:p>
    <w:p w14:paraId="3AFB5598" w14:textId="514B372C" w:rsidR="001B0AB7" w:rsidRPr="000A21F9" w:rsidRDefault="00AD1007" w:rsidP="000A21F9">
      <w:pPr>
        <w:spacing w:after="0" w:line="480" w:lineRule="auto"/>
        <w:contextualSpacing/>
        <w:rPr>
          <w:b/>
          <w:bCs/>
        </w:rPr>
      </w:pPr>
      <w:r w:rsidRPr="000A21F9">
        <w:rPr>
          <w:b/>
          <w:bCs/>
        </w:rPr>
        <w:t xml:space="preserve">Communication strategy with </w:t>
      </w:r>
      <w:r w:rsidR="00AE1C01" w:rsidRPr="000A21F9">
        <w:rPr>
          <w:b/>
          <w:bCs/>
        </w:rPr>
        <w:t>colleagues</w:t>
      </w:r>
      <w:r w:rsidRPr="000A21F9">
        <w:rPr>
          <w:b/>
          <w:bCs/>
        </w:rPr>
        <w:t xml:space="preserve"> and community member</w:t>
      </w:r>
    </w:p>
    <w:p w14:paraId="4730525B" w14:textId="6E703549" w:rsidR="00E4049F" w:rsidRPr="000A21F9" w:rsidRDefault="00AD1007" w:rsidP="000A21F9">
      <w:pPr>
        <w:spacing w:after="0" w:line="480" w:lineRule="auto"/>
        <w:ind w:firstLine="720"/>
        <w:contextualSpacing/>
      </w:pPr>
      <w:r w:rsidRPr="000A21F9">
        <w:t xml:space="preserve">The communication process is the basis of the success of the implementation of the set criteria in implementing the health plan. The communication process should consider the ethical background and cultural aspects. This aspect is achieved through one-on-one communication with every party involved in the </w:t>
      </w:r>
      <w:r w:rsidR="00AE1C01" w:rsidRPr="000A21F9">
        <w:t>diabetes</w:t>
      </w:r>
      <w:r w:rsidRPr="000A21F9">
        <w:t xml:space="preserve"> plan implementation. </w:t>
      </w:r>
      <w:r w:rsidR="00AE1C01" w:rsidRPr="000A21F9">
        <w:t>Additionally,</w:t>
      </w:r>
      <w:r w:rsidRPr="000A21F9">
        <w:t xml:space="preserve"> electronic communication through email is an efficient mode of communication where the data of the different </w:t>
      </w:r>
      <w:r w:rsidR="00AE1C01" w:rsidRPr="000A21F9">
        <w:t>communities</w:t>
      </w:r>
      <w:r w:rsidRPr="000A21F9">
        <w:t xml:space="preserve">, as well as colleagues, is </w:t>
      </w:r>
      <w:r w:rsidR="00AE1C01" w:rsidRPr="000A21F9">
        <w:t>secured (</w:t>
      </w:r>
      <w:r w:rsidR="00AE1C01" w:rsidRPr="000A21F9">
        <w:rPr>
          <w:shd w:val="clear" w:color="auto" w:fill="FFFFFF"/>
        </w:rPr>
        <w:t>Kite</w:t>
      </w:r>
      <w:r w:rsidR="000A21F9" w:rsidRPr="000A21F9">
        <w:rPr>
          <w:shd w:val="clear" w:color="auto" w:fill="FFFFFF"/>
        </w:rPr>
        <w:t>,</w:t>
      </w:r>
      <w:r w:rsidR="00AE1C01" w:rsidRPr="000A21F9">
        <w:rPr>
          <w:shd w:val="clear" w:color="auto" w:fill="FFFFFF"/>
        </w:rPr>
        <w:t xml:space="preserve"> 2018)</w:t>
      </w:r>
      <w:r w:rsidRPr="000A21F9">
        <w:t xml:space="preserve">. The one-on-one and electronic communication strategies ensure the </w:t>
      </w:r>
      <w:r w:rsidR="00AE1C01" w:rsidRPr="000A21F9">
        <w:t>making of</w:t>
      </w:r>
      <w:r w:rsidRPr="000A21F9">
        <w:t xml:space="preserve"> complex medical terms convenient to every involved party. </w:t>
      </w:r>
    </w:p>
    <w:p w14:paraId="22C78AAF" w14:textId="77777777" w:rsidR="00E4049F" w:rsidRPr="000A21F9" w:rsidRDefault="00E4049F" w:rsidP="000A21F9">
      <w:pPr>
        <w:spacing w:after="0" w:line="480" w:lineRule="auto"/>
        <w:contextualSpacing/>
      </w:pPr>
    </w:p>
    <w:p w14:paraId="5832B1C2" w14:textId="77777777" w:rsidR="00E4049F" w:rsidRPr="000A21F9" w:rsidRDefault="00E4049F" w:rsidP="000A21F9">
      <w:pPr>
        <w:spacing w:after="0" w:line="480" w:lineRule="auto"/>
        <w:contextualSpacing/>
      </w:pPr>
    </w:p>
    <w:p w14:paraId="7205D9DB" w14:textId="77777777" w:rsidR="00E4049F" w:rsidRPr="000A21F9" w:rsidRDefault="00E4049F" w:rsidP="000A21F9">
      <w:pPr>
        <w:spacing w:after="0" w:line="480" w:lineRule="auto"/>
        <w:contextualSpacing/>
      </w:pPr>
    </w:p>
    <w:p w14:paraId="062B7DF8" w14:textId="77777777" w:rsidR="00E4049F" w:rsidRPr="000A21F9" w:rsidRDefault="00E4049F" w:rsidP="000A21F9">
      <w:pPr>
        <w:spacing w:after="0" w:line="480" w:lineRule="auto"/>
        <w:contextualSpacing/>
      </w:pPr>
    </w:p>
    <w:p w14:paraId="1814D0E1" w14:textId="77777777" w:rsidR="00E4049F" w:rsidRPr="000A21F9" w:rsidRDefault="00E4049F" w:rsidP="000A21F9">
      <w:pPr>
        <w:spacing w:after="0" w:line="480" w:lineRule="auto"/>
        <w:contextualSpacing/>
      </w:pPr>
    </w:p>
    <w:p w14:paraId="571F831B" w14:textId="77777777" w:rsidR="00E4049F" w:rsidRPr="000A21F9" w:rsidRDefault="00E4049F" w:rsidP="000A21F9">
      <w:pPr>
        <w:spacing w:after="0" w:line="480" w:lineRule="auto"/>
        <w:contextualSpacing/>
      </w:pPr>
    </w:p>
    <w:p w14:paraId="5B5CB6BC" w14:textId="77777777" w:rsidR="00E4049F" w:rsidRPr="000A21F9" w:rsidRDefault="00E4049F" w:rsidP="000A21F9">
      <w:pPr>
        <w:spacing w:after="0" w:line="480" w:lineRule="auto"/>
        <w:contextualSpacing/>
      </w:pPr>
    </w:p>
    <w:p w14:paraId="07E3A5F1" w14:textId="77777777" w:rsidR="00E4049F" w:rsidRPr="000A21F9" w:rsidRDefault="00E4049F" w:rsidP="000A21F9">
      <w:pPr>
        <w:spacing w:after="0" w:line="480" w:lineRule="auto"/>
        <w:contextualSpacing/>
      </w:pPr>
    </w:p>
    <w:p w14:paraId="3801BC3F" w14:textId="77777777" w:rsidR="000A21F9" w:rsidRDefault="007C7732" w:rsidP="000A21F9">
      <w:pPr>
        <w:tabs>
          <w:tab w:val="left" w:pos="4056"/>
          <w:tab w:val="center" w:pos="4680"/>
        </w:tabs>
        <w:spacing w:after="0" w:line="480" w:lineRule="auto"/>
        <w:contextualSpacing/>
      </w:pPr>
      <w:r w:rsidRPr="000A21F9">
        <w:tab/>
      </w:r>
    </w:p>
    <w:p w14:paraId="4557FB66" w14:textId="77777777" w:rsidR="000A21F9" w:rsidRDefault="000A21F9">
      <w:r>
        <w:br w:type="page"/>
      </w:r>
    </w:p>
    <w:p w14:paraId="160FF52C" w14:textId="359F8FAF" w:rsidR="00E4049F" w:rsidRPr="000A21F9" w:rsidRDefault="00AD1007" w:rsidP="000A21F9">
      <w:pPr>
        <w:tabs>
          <w:tab w:val="left" w:pos="4056"/>
          <w:tab w:val="center" w:pos="4680"/>
        </w:tabs>
        <w:spacing w:after="0" w:line="480" w:lineRule="auto"/>
        <w:contextualSpacing/>
        <w:jc w:val="center"/>
      </w:pPr>
      <w:r w:rsidRPr="000A21F9">
        <w:lastRenderedPageBreak/>
        <w:t>References</w:t>
      </w:r>
    </w:p>
    <w:p w14:paraId="25FC7C59" w14:textId="77777777" w:rsidR="00AE1C01" w:rsidRPr="000A21F9" w:rsidRDefault="00AD1007" w:rsidP="000A21F9">
      <w:pPr>
        <w:spacing w:after="0" w:line="480" w:lineRule="auto"/>
        <w:ind w:left="720" w:hanging="720"/>
        <w:contextualSpacing/>
        <w:rPr>
          <w:shd w:val="clear" w:color="auto" w:fill="FFFFFF"/>
        </w:rPr>
      </w:pPr>
      <w:r w:rsidRPr="000A21F9">
        <w:rPr>
          <w:shd w:val="clear" w:color="auto" w:fill="FFFFFF"/>
        </w:rPr>
        <w:t>Kite, B. (2018). Population Health Management. </w:t>
      </w:r>
      <w:r w:rsidRPr="000A21F9">
        <w:rPr>
          <w:i/>
          <w:iCs/>
          <w:shd w:val="clear" w:color="auto" w:fill="FFFFFF"/>
        </w:rPr>
        <w:t>Performance Improvement in Hospitals and Health Systems: Managing Analytics and Quality in Healthcare</w:t>
      </w:r>
      <w:r w:rsidRPr="000A21F9">
        <w:rPr>
          <w:shd w:val="clear" w:color="auto" w:fill="FFFFFF"/>
        </w:rPr>
        <w:t>, 169.</w:t>
      </w:r>
    </w:p>
    <w:p w14:paraId="623B3773" w14:textId="77777777" w:rsidR="00AE1C01" w:rsidRPr="000A21F9" w:rsidRDefault="00AD1007" w:rsidP="000A21F9">
      <w:pPr>
        <w:spacing w:after="0" w:line="480" w:lineRule="auto"/>
        <w:ind w:left="720" w:hanging="720"/>
        <w:contextualSpacing/>
        <w:rPr>
          <w:shd w:val="clear" w:color="auto" w:fill="FFFFFF"/>
        </w:rPr>
      </w:pPr>
      <w:r w:rsidRPr="000A21F9">
        <w:rPr>
          <w:shd w:val="clear" w:color="auto" w:fill="FFFFFF"/>
        </w:rPr>
        <w:t>Mays, G. (2016). Using Instrumental Variables to Estimate the Effects of Multi-Sector Population Health Improvement Activities.</w:t>
      </w:r>
    </w:p>
    <w:p w14:paraId="14CB1DCF" w14:textId="5B545530" w:rsidR="00AE1C01" w:rsidRPr="000A21F9" w:rsidRDefault="00AD1007" w:rsidP="000A21F9">
      <w:pPr>
        <w:spacing w:after="0" w:line="480" w:lineRule="auto"/>
        <w:ind w:left="720" w:hanging="720"/>
        <w:contextualSpacing/>
        <w:rPr>
          <w:shd w:val="clear" w:color="auto" w:fill="FFFFFF"/>
        </w:rPr>
      </w:pPr>
      <w:r w:rsidRPr="000A21F9">
        <w:rPr>
          <w:shd w:val="clear" w:color="auto" w:fill="FFFFFF"/>
        </w:rPr>
        <w:t xml:space="preserve">National Diabetes Statistics Report. (2020). Retrieved 17 April 2020, from </w:t>
      </w:r>
      <w:hyperlink r:id="rId6" w:history="1">
        <w:r w:rsidRPr="000A21F9">
          <w:rPr>
            <w:rStyle w:val="Hyperlink"/>
            <w:color w:val="auto"/>
            <w:shd w:val="clear" w:color="auto" w:fill="FFFFFF"/>
          </w:rPr>
          <w:t>https://www.cdc.gov/diabetes/pdfs/data/statistics/national-diabetes-statistics-report.pdf</w:t>
        </w:r>
      </w:hyperlink>
      <w:r w:rsidR="000A21F9">
        <w:rPr>
          <w:rStyle w:val="Hyperlink"/>
          <w:color w:val="auto"/>
          <w:shd w:val="clear" w:color="auto" w:fill="FFFFFF"/>
        </w:rPr>
        <w:t xml:space="preserve"> </w:t>
      </w:r>
    </w:p>
    <w:p w14:paraId="2BB2B2C6" w14:textId="37F5C13A" w:rsidR="005E2AB6" w:rsidRPr="000A21F9" w:rsidRDefault="00AD1007" w:rsidP="000A21F9">
      <w:pPr>
        <w:spacing w:after="0" w:line="480" w:lineRule="auto"/>
        <w:contextualSpacing/>
      </w:pPr>
      <w:r w:rsidRPr="000A21F9">
        <w:t xml:space="preserve">  </w:t>
      </w:r>
    </w:p>
    <w:p w14:paraId="0CEB0274" w14:textId="77777777" w:rsidR="008777D1" w:rsidRPr="000A21F9" w:rsidRDefault="008777D1" w:rsidP="000A21F9">
      <w:pPr>
        <w:spacing w:after="0" w:line="480" w:lineRule="auto"/>
        <w:contextualSpacing/>
      </w:pPr>
    </w:p>
    <w:sectPr w:rsidR="008777D1" w:rsidRPr="000A21F9" w:rsidSect="008777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A13FF0" w14:textId="77777777" w:rsidR="003B2B76" w:rsidRDefault="003B2B76">
      <w:pPr>
        <w:spacing w:after="0" w:line="240" w:lineRule="auto"/>
      </w:pPr>
      <w:r>
        <w:separator/>
      </w:r>
    </w:p>
  </w:endnote>
  <w:endnote w:type="continuationSeparator" w:id="0">
    <w:p w14:paraId="0366284C" w14:textId="77777777" w:rsidR="003B2B76" w:rsidRDefault="003B2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B77CB0" w14:textId="77777777" w:rsidR="003B2B76" w:rsidRDefault="003B2B76">
      <w:pPr>
        <w:spacing w:after="0" w:line="240" w:lineRule="auto"/>
      </w:pPr>
      <w:r>
        <w:separator/>
      </w:r>
    </w:p>
  </w:footnote>
  <w:footnote w:type="continuationSeparator" w:id="0">
    <w:p w14:paraId="37731072" w14:textId="77777777" w:rsidR="003B2B76" w:rsidRDefault="003B2B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996590"/>
      <w:docPartObj>
        <w:docPartGallery w:val="Page Numbers (Top of Page)"/>
        <w:docPartUnique/>
      </w:docPartObj>
    </w:sdtPr>
    <w:sdtEndPr>
      <w:rPr>
        <w:noProof/>
      </w:rPr>
    </w:sdtEndPr>
    <w:sdtContent>
      <w:p w14:paraId="649BFEE3" w14:textId="140CFFFB" w:rsidR="008777D1" w:rsidRDefault="00AD1007">
        <w:pPr>
          <w:pStyle w:val="Header"/>
          <w:jc w:val="right"/>
        </w:pPr>
        <w:r>
          <w:t xml:space="preserve">POPULATION HEALTH IMPROVEMENT PLAN                                                                      </w:t>
        </w:r>
        <w:r>
          <w:fldChar w:fldCharType="begin"/>
        </w:r>
        <w:r>
          <w:instrText xml:space="preserve"> PAGE   \* MERGEFORMAT </w:instrText>
        </w:r>
        <w:r>
          <w:fldChar w:fldCharType="separate"/>
        </w:r>
        <w:r w:rsidR="000A21F9">
          <w:rPr>
            <w:noProof/>
          </w:rPr>
          <w:t>5</w:t>
        </w:r>
        <w:r>
          <w:rPr>
            <w:noProof/>
          </w:rPr>
          <w:fldChar w:fldCharType="end"/>
        </w:r>
      </w:p>
    </w:sdtContent>
  </w:sdt>
  <w:p w14:paraId="616F2990" w14:textId="77777777" w:rsidR="008777D1" w:rsidRDefault="008777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3CD848" w14:textId="2396B2DB" w:rsidR="008777D1" w:rsidRDefault="00AD1007">
    <w:pPr>
      <w:pStyle w:val="Header"/>
      <w:jc w:val="right"/>
    </w:pPr>
    <w:r>
      <w:t xml:space="preserve">Running head: POPULATION HEALTH IMPROVEMENT PLAN                                           </w:t>
    </w:r>
    <w:sdt>
      <w:sdtPr>
        <w:id w:val="-3379279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21F9">
          <w:rPr>
            <w:noProof/>
          </w:rPr>
          <w:t>1</w:t>
        </w:r>
        <w:r>
          <w:rPr>
            <w:noProof/>
          </w:rPr>
          <w:fldChar w:fldCharType="end"/>
        </w:r>
      </w:sdtContent>
    </w:sdt>
  </w:p>
  <w:p w14:paraId="500CA305" w14:textId="77777777" w:rsidR="008777D1" w:rsidRDefault="008777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7D1"/>
    <w:rsid w:val="00077F72"/>
    <w:rsid w:val="000A21F9"/>
    <w:rsid w:val="000D751A"/>
    <w:rsid w:val="001B0AB7"/>
    <w:rsid w:val="003B2B76"/>
    <w:rsid w:val="005C07D8"/>
    <w:rsid w:val="005E2AB6"/>
    <w:rsid w:val="007C7732"/>
    <w:rsid w:val="008777D1"/>
    <w:rsid w:val="009B12C0"/>
    <w:rsid w:val="00AC4249"/>
    <w:rsid w:val="00AD1007"/>
    <w:rsid w:val="00AE1C01"/>
    <w:rsid w:val="00CA7400"/>
    <w:rsid w:val="00E4049F"/>
    <w:rsid w:val="00EA38AD"/>
    <w:rsid w:val="00EF7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C408B"/>
  <w15:chartTrackingRefBased/>
  <w15:docId w15:val="{B18F783B-19EF-4EF5-8445-E28E117E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7D1"/>
  </w:style>
  <w:style w:type="paragraph" w:styleId="Footer">
    <w:name w:val="footer"/>
    <w:basedOn w:val="Normal"/>
    <w:link w:val="FooterChar"/>
    <w:uiPriority w:val="99"/>
    <w:unhideWhenUsed/>
    <w:rsid w:val="00877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7D1"/>
  </w:style>
  <w:style w:type="character" w:styleId="Hyperlink">
    <w:name w:val="Hyperlink"/>
    <w:basedOn w:val="DefaultParagraphFont"/>
    <w:uiPriority w:val="99"/>
    <w:unhideWhenUsed/>
    <w:rsid w:val="00E4049F"/>
    <w:rPr>
      <w:color w:val="0563C1" w:themeColor="hyperlink"/>
      <w:u w:val="single"/>
    </w:rPr>
  </w:style>
  <w:style w:type="character" w:customStyle="1" w:styleId="UnresolvedMention1">
    <w:name w:val="Unresolved Mention1"/>
    <w:basedOn w:val="DefaultParagraphFont"/>
    <w:uiPriority w:val="99"/>
    <w:semiHidden/>
    <w:unhideWhenUsed/>
    <w:rsid w:val="00E404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diabetes/pdfs/data/statistics/national-diabetes-statistics-report.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2020-04-17T22:14:00Z</dcterms:created>
  <dcterms:modified xsi:type="dcterms:W3CDTF">2020-04-17T22:14:00Z</dcterms:modified>
</cp:coreProperties>
</file>